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5" w:rsidRDefault="00E42E67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1366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05" w:rsidRDefault="004972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-9pt;width:89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0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" stroked="f">
                <v:textbox>
                  <w:txbxContent>
                    <w:p w:rsidR="00497205" w:rsidRDefault="004972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205">
        <w:rPr>
          <w:rFonts w:ascii="標楷體" w:eastAsia="標楷體" w:hint="eastAsia"/>
          <w:b/>
          <w:sz w:val="36"/>
        </w:rPr>
        <w:t>慈濟</w:t>
      </w:r>
      <w:r w:rsidR="00B568C7">
        <w:rPr>
          <w:rFonts w:ascii="標楷體" w:eastAsia="標楷體" w:hint="eastAsia"/>
          <w:b/>
          <w:sz w:val="36"/>
        </w:rPr>
        <w:t>學校財團法人慈濟</w:t>
      </w:r>
      <w:r w:rsidR="00497205">
        <w:rPr>
          <w:rFonts w:ascii="標楷體" w:eastAsia="標楷體" w:hint="eastAsia"/>
          <w:b/>
          <w:sz w:val="36"/>
        </w:rPr>
        <w:t xml:space="preserve">大學採購規格書 </w:t>
      </w:r>
    </w:p>
    <w:p w:rsidR="00497205" w:rsidRDefault="00497205">
      <w:pPr>
        <w:spacing w:before="120" w:after="120" w:line="400" w:lineRule="exact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</w:rPr>
        <w:t xml:space="preserve"> 採購標的名稱：</w:t>
      </w:r>
      <w:r>
        <w:rPr>
          <w:rFonts w:ascii="標楷體" w:eastAsia="標楷體" w:hint="eastAsia"/>
          <w:b/>
        </w:rPr>
        <w:t xml:space="preserve">                                                    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1080"/>
        <w:gridCol w:w="720"/>
      </w:tblGrid>
      <w:tr w:rsidR="00497205">
        <w:trPr>
          <w:cantSplit/>
        </w:trPr>
        <w:tc>
          <w:tcPr>
            <w:tcW w:w="720" w:type="dxa"/>
          </w:tcPr>
          <w:p w:rsidR="00497205" w:rsidRDefault="00497205">
            <w:pPr>
              <w:spacing w:before="60" w:after="60"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項次        </w:t>
            </w:r>
          </w:p>
        </w:tc>
        <w:tc>
          <w:tcPr>
            <w:tcW w:w="7560" w:type="dxa"/>
          </w:tcPr>
          <w:p w:rsidR="00497205" w:rsidRDefault="00497205">
            <w:pPr>
              <w:spacing w:before="60" w:after="60"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品    名    及    </w:t>
            </w:r>
            <w:proofErr w:type="gramStart"/>
            <w:r>
              <w:rPr>
                <w:rFonts w:ascii="標楷體" w:eastAsia="標楷體" w:hint="eastAsia"/>
                <w:b/>
              </w:rPr>
              <w:t>規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    格</w:t>
            </w:r>
          </w:p>
        </w:tc>
        <w:tc>
          <w:tcPr>
            <w:tcW w:w="1080" w:type="dxa"/>
          </w:tcPr>
          <w:p w:rsidR="00497205" w:rsidRDefault="00497205">
            <w:pPr>
              <w:spacing w:before="60" w:after="60"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數 量</w:t>
            </w:r>
          </w:p>
        </w:tc>
        <w:tc>
          <w:tcPr>
            <w:tcW w:w="720" w:type="dxa"/>
          </w:tcPr>
          <w:p w:rsidR="00497205" w:rsidRDefault="00497205">
            <w:pPr>
              <w:spacing w:before="60" w:after="60"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單位 </w:t>
            </w:r>
          </w:p>
        </w:tc>
      </w:tr>
      <w:tr w:rsidR="00497205" w:rsidTr="004029AB">
        <w:trPr>
          <w:cantSplit/>
          <w:trHeight w:val="5475"/>
        </w:trPr>
        <w:tc>
          <w:tcPr>
            <w:tcW w:w="720" w:type="dxa"/>
          </w:tcPr>
          <w:p w:rsidR="00497205" w:rsidRDefault="00497205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560" w:type="dxa"/>
          </w:tcPr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497205" w:rsidRDefault="00497205">
            <w:pPr>
              <w:rPr>
                <w:rFonts w:ascii="標楷體" w:eastAsia="標楷體"/>
                <w:b/>
              </w:rPr>
            </w:pPr>
          </w:p>
          <w:p w:rsidR="005962A5" w:rsidRDefault="005962A5" w:rsidP="005962A5">
            <w:pPr>
              <w:pStyle w:val="7"/>
              <w:textDirection w:val="lrTbV"/>
              <w:rPr>
                <w:rFonts w:eastAsia="標楷體"/>
                <w:spacing w:val="0"/>
                <w:sz w:val="22"/>
                <w:szCs w:val="22"/>
              </w:rPr>
            </w:pPr>
            <w:r w:rsidRPr="005962A5">
              <w:rPr>
                <w:rFonts w:eastAsia="標楷體" w:hint="eastAsia"/>
                <w:spacing w:val="0"/>
                <w:sz w:val="22"/>
                <w:szCs w:val="22"/>
              </w:rPr>
              <w:t>(</w:t>
            </w:r>
            <w:r w:rsidRPr="005962A5">
              <w:rPr>
                <w:rFonts w:eastAsia="標楷體" w:hint="eastAsia"/>
                <w:spacing w:val="0"/>
                <w:sz w:val="22"/>
                <w:szCs w:val="22"/>
              </w:rPr>
              <w:t>※</w:t>
            </w:r>
            <w:r w:rsidR="007B4224" w:rsidRPr="005962A5">
              <w:rPr>
                <w:rFonts w:eastAsia="標楷體" w:hint="eastAsia"/>
                <w:sz w:val="22"/>
                <w:szCs w:val="22"/>
              </w:rPr>
              <w:t>允許投標廠商</w:t>
            </w:r>
            <w:r w:rsidR="003F6613" w:rsidRPr="005962A5">
              <w:rPr>
                <w:rFonts w:eastAsia="標楷體" w:hint="eastAsia"/>
                <w:sz w:val="22"/>
                <w:szCs w:val="22"/>
              </w:rPr>
              <w:t>於投標文件內預先</w:t>
            </w:r>
            <w:r w:rsidR="007B4224" w:rsidRPr="005962A5">
              <w:rPr>
                <w:rFonts w:eastAsia="標楷體" w:hint="eastAsia"/>
                <w:sz w:val="22"/>
                <w:szCs w:val="22"/>
              </w:rPr>
              <w:t>提出同等品</w:t>
            </w:r>
            <w:r w:rsidR="007B4224" w:rsidRPr="005962A5">
              <w:rPr>
                <w:rFonts w:eastAsia="標楷體"/>
                <w:spacing w:val="0"/>
                <w:sz w:val="22"/>
                <w:szCs w:val="22"/>
              </w:rPr>
              <w:t>之廠牌、價格及功能、</w:t>
            </w:r>
          </w:p>
          <w:p w:rsidR="00497205" w:rsidRDefault="005962A5" w:rsidP="005962A5">
            <w:pPr>
              <w:pStyle w:val="7"/>
              <w:ind w:left="0" w:firstLine="0"/>
              <w:textDirection w:val="lrTbV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  <w:spacing w:val="0"/>
                <w:sz w:val="22"/>
                <w:szCs w:val="22"/>
              </w:rPr>
              <w:t xml:space="preserve">   </w:t>
            </w:r>
            <w:r w:rsidR="007B4224" w:rsidRPr="005962A5">
              <w:rPr>
                <w:rFonts w:eastAsia="標楷體"/>
                <w:spacing w:val="0"/>
                <w:sz w:val="22"/>
                <w:szCs w:val="22"/>
              </w:rPr>
              <w:t>效益、標準或特性等相關資料，以供審查。</w:t>
            </w:r>
            <w:r w:rsidR="003F6613" w:rsidRPr="005962A5">
              <w:rPr>
                <w:rFonts w:eastAsia="標楷體" w:hint="eastAsia"/>
                <w:spacing w:val="0"/>
                <w:sz w:val="22"/>
                <w:szCs w:val="22"/>
              </w:rPr>
              <w:t>）</w:t>
            </w:r>
          </w:p>
          <w:p w:rsidR="00497205" w:rsidRDefault="0049720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（本單不敷使用時，請自行影印加附）</w:t>
            </w:r>
          </w:p>
        </w:tc>
        <w:tc>
          <w:tcPr>
            <w:tcW w:w="1080" w:type="dxa"/>
          </w:tcPr>
          <w:p w:rsidR="00497205" w:rsidRDefault="00497205">
            <w:pPr>
              <w:rPr>
                <w:rFonts w:ascii="標楷體" w:eastAsia="標楷體"/>
                <w:b/>
              </w:rPr>
            </w:pPr>
          </w:p>
        </w:tc>
        <w:tc>
          <w:tcPr>
            <w:tcW w:w="720" w:type="dxa"/>
          </w:tcPr>
          <w:p w:rsidR="00497205" w:rsidRDefault="00497205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497205">
        <w:trPr>
          <w:cantSplit/>
          <w:trHeight w:val="966"/>
        </w:trPr>
        <w:tc>
          <w:tcPr>
            <w:tcW w:w="10080" w:type="dxa"/>
            <w:gridSpan w:val="4"/>
          </w:tcPr>
          <w:p w:rsidR="004029AB" w:rsidRPr="00E42E67" w:rsidRDefault="000837DE" w:rsidP="006D6039">
            <w:pPr>
              <w:spacing w:line="400" w:lineRule="exact"/>
              <w:rPr>
                <w:rFonts w:ascii="標楷體" w:eastAsia="標楷體"/>
                <w:bCs/>
                <w:szCs w:val="24"/>
              </w:rPr>
            </w:pPr>
            <w:r w:rsidRPr="00E42E67">
              <w:rPr>
                <w:rFonts w:ascii="標楷體" w:eastAsia="標楷體" w:hint="eastAsia"/>
                <w:bCs/>
                <w:szCs w:val="24"/>
              </w:rPr>
              <w:t>本採購案是否有</w:t>
            </w:r>
            <w:r w:rsidR="004029AB" w:rsidRPr="00E42E67">
              <w:rPr>
                <w:rFonts w:ascii="標楷體" w:eastAsia="標楷體" w:hint="eastAsia"/>
                <w:bCs/>
                <w:szCs w:val="24"/>
              </w:rPr>
              <w:t>後續擴充 □是，擴充期間</w:t>
            </w:r>
            <w:r w:rsidR="004029AB" w:rsidRPr="00E42E67">
              <w:rPr>
                <w:rFonts w:ascii="標楷體" w:eastAsia="標楷體" w:hint="eastAsia"/>
                <w:bCs/>
                <w:szCs w:val="24"/>
                <w:u w:val="single"/>
              </w:rPr>
              <w:t xml:space="preserve">              </w:t>
            </w:r>
            <w:r w:rsidR="004029AB" w:rsidRPr="00E42E67">
              <w:rPr>
                <w:rFonts w:ascii="標楷體" w:eastAsia="標楷體" w:hint="eastAsia"/>
                <w:bCs/>
                <w:szCs w:val="24"/>
              </w:rPr>
              <w:t>、金額或數量</w:t>
            </w:r>
            <w:r w:rsidR="004029AB" w:rsidRPr="00E42E67">
              <w:rPr>
                <w:rFonts w:ascii="標楷體" w:eastAsia="標楷體" w:hint="eastAsia"/>
                <w:bCs/>
                <w:szCs w:val="24"/>
                <w:u w:val="single"/>
              </w:rPr>
              <w:t xml:space="preserve">                </w:t>
            </w:r>
            <w:r w:rsidR="004029AB" w:rsidRPr="00E42E67">
              <w:rPr>
                <w:rFonts w:ascii="標楷體" w:eastAsia="標楷體" w:hint="eastAsia"/>
                <w:bCs/>
                <w:szCs w:val="24"/>
              </w:rPr>
              <w:t>。</w:t>
            </w:r>
          </w:p>
          <w:p w:rsidR="004029AB" w:rsidRPr="00E42E67" w:rsidRDefault="006D6039" w:rsidP="006D6039">
            <w:pPr>
              <w:spacing w:line="400" w:lineRule="exact"/>
              <w:rPr>
                <w:rFonts w:ascii="標楷體" w:eastAsia="標楷體"/>
                <w:bCs/>
                <w:szCs w:val="24"/>
              </w:rPr>
            </w:pPr>
            <w:r w:rsidRPr="00E42E67">
              <w:rPr>
                <w:rFonts w:ascii="標楷體" w:eastAsia="標楷體" w:hint="eastAsia"/>
                <w:bCs/>
                <w:szCs w:val="24"/>
              </w:rPr>
              <w:t xml:space="preserve">                  </w:t>
            </w:r>
            <w:r w:rsidR="00763305" w:rsidRPr="00E42E67">
              <w:rPr>
                <w:rFonts w:ascii="標楷體" w:eastAsia="標楷體" w:hint="eastAsia"/>
                <w:bCs/>
                <w:szCs w:val="24"/>
              </w:rPr>
              <w:t xml:space="preserve">    </w:t>
            </w:r>
            <w:r w:rsidRPr="00E42E67">
              <w:rPr>
                <w:rFonts w:ascii="標楷體" w:eastAsia="標楷體" w:hint="eastAsia"/>
                <w:bCs/>
                <w:szCs w:val="24"/>
              </w:rPr>
              <w:t xml:space="preserve"> </w:t>
            </w:r>
            <w:proofErr w:type="gramStart"/>
            <w:r w:rsidR="004029AB" w:rsidRPr="00E42E67">
              <w:rPr>
                <w:rFonts w:ascii="標楷體" w:eastAsia="標楷體" w:hint="eastAsia"/>
                <w:bCs/>
                <w:szCs w:val="24"/>
              </w:rPr>
              <w:t>□否</w:t>
            </w:r>
            <w:proofErr w:type="gramEnd"/>
            <w:r w:rsidR="004029AB" w:rsidRPr="00E42E67">
              <w:rPr>
                <w:rFonts w:ascii="標楷體" w:eastAsia="標楷體" w:hint="eastAsia"/>
                <w:bCs/>
                <w:szCs w:val="24"/>
              </w:rPr>
              <w:t>。</w:t>
            </w:r>
          </w:p>
          <w:p w:rsidR="00E42E67" w:rsidRPr="00267CF7" w:rsidRDefault="00497205" w:rsidP="00E42E67">
            <w:pPr>
              <w:spacing w:line="400" w:lineRule="exact"/>
              <w:rPr>
                <w:rFonts w:ascii="標楷體" w:eastAsia="標楷體"/>
                <w:bCs/>
                <w:color w:val="FF0000"/>
                <w:szCs w:val="24"/>
              </w:rPr>
            </w:pP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交貨期限：□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簽約日起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 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日內</w:t>
            </w:r>
            <w:r w:rsidR="00E42E67" w:rsidRPr="00267CF7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。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□民國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年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月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 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日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內。</w:t>
            </w:r>
          </w:p>
          <w:p w:rsidR="00497205" w:rsidRPr="00267CF7" w:rsidRDefault="00497205" w:rsidP="00E42E67">
            <w:pPr>
              <w:spacing w:line="400" w:lineRule="exact"/>
              <w:ind w:firstLineChars="500" w:firstLine="1200"/>
              <w:rPr>
                <w:rFonts w:ascii="標楷體" w:eastAsia="標楷體"/>
                <w:bCs/>
                <w:color w:val="FF0000"/>
                <w:szCs w:val="24"/>
              </w:rPr>
            </w:pP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□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合約生效日(決標日)起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   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日內</w:t>
            </w:r>
            <w:r w:rsidR="00E42E67" w:rsidRPr="00267CF7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。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□收到</w:t>
            </w:r>
            <w:proofErr w:type="gramStart"/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信用狀日起</w:t>
            </w:r>
            <w:proofErr w:type="gramEnd"/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</w:t>
            </w:r>
            <w:r w:rsidR="00E42E67"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  <w:u w:val="single"/>
              </w:rPr>
              <w:t xml:space="preserve">  </w:t>
            </w:r>
            <w:r w:rsidRPr="00267CF7">
              <w:rPr>
                <w:rFonts w:ascii="標楷體" w:eastAsia="標楷體" w:hint="eastAsia"/>
                <w:bCs/>
                <w:color w:val="FF0000"/>
                <w:szCs w:val="24"/>
              </w:rPr>
              <w:t>日內。</w:t>
            </w:r>
          </w:p>
          <w:p w:rsidR="00497205" w:rsidRDefault="00497205" w:rsidP="00E42E67">
            <w:pPr>
              <w:spacing w:line="440" w:lineRule="exact"/>
              <w:jc w:val="both"/>
              <w:rPr>
                <w:rFonts w:ascii="標楷體" w:eastAsia="標楷體"/>
                <w:bCs/>
              </w:rPr>
            </w:pPr>
            <w:r w:rsidRPr="00E42E67">
              <w:rPr>
                <w:rFonts w:ascii="標楷體" w:eastAsia="標楷體" w:hint="eastAsia"/>
                <w:bCs/>
                <w:szCs w:val="24"/>
              </w:rPr>
              <w:t>保固期限：自驗收合格之</w:t>
            </w:r>
            <w:proofErr w:type="gramStart"/>
            <w:r w:rsidRPr="00E42E67">
              <w:rPr>
                <w:rFonts w:ascii="標楷體" w:eastAsia="標楷體" w:hint="eastAsia"/>
                <w:bCs/>
                <w:szCs w:val="24"/>
              </w:rPr>
              <w:t>日起保固</w:t>
            </w:r>
            <w:proofErr w:type="gramEnd"/>
            <w:r w:rsidRPr="00E42E67">
              <w:rPr>
                <w:rFonts w:ascii="標楷體" w:eastAsia="標楷體" w:hint="eastAsia"/>
                <w:bCs/>
                <w:szCs w:val="24"/>
                <w:u w:val="single"/>
              </w:rPr>
              <w:t xml:space="preserve">  </w:t>
            </w:r>
            <w:r w:rsidR="00E42E67" w:rsidRPr="00E42E67">
              <w:rPr>
                <w:rFonts w:ascii="標楷體" w:eastAsia="標楷體" w:hint="eastAsia"/>
                <w:bCs/>
                <w:szCs w:val="24"/>
                <w:u w:val="single"/>
              </w:rPr>
              <w:t xml:space="preserve"> </w:t>
            </w:r>
            <w:r w:rsidRPr="00E42E67">
              <w:rPr>
                <w:rFonts w:ascii="標楷體" w:eastAsia="標楷體" w:hint="eastAsia"/>
                <w:bCs/>
                <w:szCs w:val="24"/>
                <w:u w:val="single"/>
              </w:rPr>
              <w:t xml:space="preserve">  </w:t>
            </w:r>
            <w:r w:rsidRPr="00E42E67">
              <w:rPr>
                <w:rFonts w:ascii="標楷體" w:eastAsia="標楷體" w:hint="eastAsia"/>
                <w:bCs/>
                <w:szCs w:val="24"/>
              </w:rPr>
              <w:t xml:space="preserve">年。         </w:t>
            </w:r>
          </w:p>
        </w:tc>
      </w:tr>
    </w:tbl>
    <w:p w:rsidR="00497205" w:rsidRDefault="00497205" w:rsidP="00E42E67">
      <w:pPr>
        <w:spacing w:beforeLines="50" w:before="180" w:line="500" w:lineRule="exact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請購單位：</w:t>
      </w:r>
      <w:r w:rsidR="008C5FA0">
        <w:rPr>
          <w:rFonts w:ascii="標楷體" w:eastAsia="標楷體" w:hint="eastAsia"/>
          <w:b/>
        </w:rPr>
        <w:t xml:space="preserve">                               請購單位主管簽章：</w:t>
      </w:r>
      <w:r>
        <w:rPr>
          <w:rFonts w:ascii="標楷體" w:eastAsia="標楷體" w:hint="eastAsia"/>
          <w:b/>
        </w:rPr>
        <w:t xml:space="preserve">      </w:t>
      </w:r>
    </w:p>
    <w:p w:rsidR="00497205" w:rsidRDefault="008C5FA0" w:rsidP="00E42E67">
      <w:pPr>
        <w:spacing w:beforeLines="50" w:before="180" w:line="500" w:lineRule="exact"/>
        <w:rPr>
          <w:rFonts w:ascii="標楷體" w:eastAsia="標楷體"/>
          <w:b/>
        </w:rPr>
      </w:pP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A42A40" wp14:editId="1EF5BCAF">
                <wp:simplePos x="0" y="0"/>
                <wp:positionH relativeFrom="column">
                  <wp:posOffset>4451350</wp:posOffset>
                </wp:positionH>
                <wp:positionV relativeFrom="paragraph">
                  <wp:posOffset>78740</wp:posOffset>
                </wp:positionV>
                <wp:extent cx="1981200" cy="0"/>
                <wp:effectExtent l="0" t="0" r="1905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6.2pt" to="5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x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EwW8wz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"/>
            </w:pict>
          </mc:Fallback>
        </mc:AlternateContent>
      </w:r>
      <w:r w:rsidR="00E42E67"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78740</wp:posOffset>
                </wp:positionV>
                <wp:extent cx="2133600" cy="0"/>
                <wp:effectExtent l="9525" t="12065" r="952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A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" o:allowincell="f"/>
            </w:pict>
          </mc:Fallback>
        </mc:AlternateContent>
      </w:r>
      <w:proofErr w:type="gramStart"/>
      <w:r w:rsidR="00497205">
        <w:rPr>
          <w:rFonts w:ascii="標楷體" w:eastAsia="標楷體" w:hint="eastAsia"/>
          <w:b/>
        </w:rPr>
        <w:t>請購人簽章</w:t>
      </w:r>
      <w:proofErr w:type="gramEnd"/>
      <w:r w:rsidR="00497205">
        <w:rPr>
          <w:rFonts w:ascii="標楷體" w:eastAsia="標楷體" w:hint="eastAsia"/>
          <w:b/>
        </w:rPr>
        <w:t xml:space="preserve">：             </w:t>
      </w:r>
      <w:r>
        <w:rPr>
          <w:rFonts w:ascii="標楷體" w:eastAsia="標楷體" w:hint="eastAsia"/>
          <w:b/>
        </w:rPr>
        <w:t xml:space="preserve"> </w:t>
      </w:r>
      <w:r w:rsidR="00497205">
        <w:rPr>
          <w:rFonts w:ascii="標楷體" w:eastAsia="標楷體" w:hint="eastAsia"/>
          <w:b/>
        </w:rPr>
        <w:t xml:space="preserve">              </w:t>
      </w:r>
      <w:r>
        <w:rPr>
          <w:rFonts w:ascii="標楷體" w:eastAsia="標楷體" w:hint="eastAsia"/>
          <w:b/>
        </w:rPr>
        <w:t xml:space="preserve"> </w:t>
      </w:r>
      <w:r w:rsidR="00497205">
        <w:rPr>
          <w:rFonts w:ascii="標楷體" w:eastAsia="標楷體" w:hint="eastAsia"/>
          <w:b/>
        </w:rPr>
        <w:t>聯絡電話：</w:t>
      </w:r>
    </w:p>
    <w:p w:rsidR="00497205" w:rsidRDefault="00E42E67">
      <w:pPr>
        <w:tabs>
          <w:tab w:val="left" w:pos="7800"/>
        </w:tabs>
        <w:spacing w:before="480" w:line="500" w:lineRule="exact"/>
        <w:rPr>
          <w:rFonts w:ascii="標楷體" w:eastAsia="標楷體"/>
          <w:b/>
        </w:rPr>
      </w:pP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1981200" cy="0"/>
                <wp:effectExtent l="9525" t="8890" r="952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22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GBxB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"/>
            </w:pict>
          </mc:Fallback>
        </mc:AlternateContent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104140</wp:posOffset>
                </wp:positionV>
                <wp:extent cx="2362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Q3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H+NM1BYoz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"/>
            </w:pict>
          </mc:Fallback>
        </mc:AlternateContent>
      </w:r>
      <w:r w:rsidR="00497205">
        <w:rPr>
          <w:rFonts w:ascii="標楷體" w:eastAsia="標楷體" w:hint="eastAsia"/>
          <w:b/>
        </w:rPr>
        <w:t>本案規格內容係依政府採購法第</w:t>
      </w:r>
      <w:r w:rsidR="00497205">
        <w:rPr>
          <w:rFonts w:ascii="標楷體" w:eastAsia="標楷體"/>
          <w:b/>
        </w:rPr>
        <w:t>26</w:t>
      </w:r>
      <w:r w:rsidR="00497205">
        <w:rPr>
          <w:rFonts w:ascii="標楷體" w:eastAsia="標楷體" w:hint="eastAsia"/>
          <w:b/>
        </w:rPr>
        <w:t>條訂定。</w:t>
      </w:r>
    </w:p>
    <w:p w:rsidR="00497205" w:rsidRDefault="00497205">
      <w:pPr>
        <w:tabs>
          <w:tab w:val="left" w:pos="7800"/>
        </w:tabs>
        <w:spacing w:line="500" w:lineRule="exact"/>
        <w:ind w:left="2552" w:hanging="2552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※政府採購法第26條：</w:t>
      </w:r>
    </w:p>
    <w:p w:rsidR="00497205" w:rsidRDefault="00497205">
      <w:pPr>
        <w:tabs>
          <w:tab w:val="left" w:pos="7800"/>
        </w:tabs>
        <w:spacing w:line="400" w:lineRule="exact"/>
        <w:ind w:left="255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機關辦理公告金額以上之採購，應依功能或效益訂定招標文件。其有國際標準或國家標準者，應從其規定。</w:t>
      </w:r>
    </w:p>
    <w:p w:rsidR="00497205" w:rsidRDefault="00497205">
      <w:pPr>
        <w:tabs>
          <w:tab w:val="left" w:pos="7800"/>
        </w:tabs>
        <w:spacing w:line="400" w:lineRule="exact"/>
        <w:ind w:left="255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機關所擬定、採用或適用之技術規格，其所標示之擬採購產品或服務之特性，諸如品質、性能、安全、尺寸、符號、術語、包裝、標誌及標示或生產程序、方法及評估之程序，</w:t>
      </w:r>
      <w:r>
        <w:rPr>
          <w:rFonts w:ascii="標楷體" w:eastAsia="標楷體" w:hint="eastAsia"/>
          <w:b/>
          <w:sz w:val="20"/>
          <w:u w:val="single"/>
        </w:rPr>
        <w:t>在目的及效果上均不得限制競爭</w:t>
      </w:r>
      <w:r>
        <w:rPr>
          <w:rFonts w:ascii="標楷體" w:eastAsia="標楷體" w:hint="eastAsia"/>
          <w:sz w:val="20"/>
        </w:rPr>
        <w:t>。</w:t>
      </w:r>
    </w:p>
    <w:p w:rsidR="00497205" w:rsidRDefault="00E42E67">
      <w:pPr>
        <w:tabs>
          <w:tab w:val="left" w:pos="7800"/>
        </w:tabs>
        <w:spacing w:line="400" w:lineRule="exact"/>
        <w:ind w:left="255"/>
        <w:rPr>
          <w:rFonts w:ascii="標楷體" w:eastAsia="標楷體"/>
          <w:sz w:val="20"/>
        </w:rPr>
      </w:pPr>
      <w:r>
        <w:rPr>
          <w:rFonts w:ascii="標楷體"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345440</wp:posOffset>
                </wp:positionV>
                <wp:extent cx="1066800" cy="34290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526" w:rsidRPr="00AA6526" w:rsidRDefault="007C2FD1" w:rsidP="00AA65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9527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91030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in;margin-top:27.2pt;width:8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z9hAIAABY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" stroked="f">
                <v:textbox>
                  <w:txbxContent>
                    <w:p w:rsidR="00AA6526" w:rsidRPr="00AA6526" w:rsidRDefault="007C2FD1" w:rsidP="00AA65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9527CD">
                        <w:rPr>
                          <w:rFonts w:hint="eastAsia"/>
                          <w:sz w:val="16"/>
                          <w:szCs w:val="16"/>
                        </w:rPr>
                        <w:t>91030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7205">
        <w:rPr>
          <w:rFonts w:ascii="標楷體" w:eastAsia="標楷體" w:hint="eastAsia"/>
          <w:b/>
          <w:sz w:val="20"/>
          <w:u w:val="single"/>
        </w:rPr>
        <w:t>招標文件不得要求或提及特定之商標或商名、專利、設計或型式、特定來源地、生產者或供應者。但無法以精確之方式說明招標要求，而已在招標文件內註明諸如「</w:t>
      </w:r>
      <w:r w:rsidR="00497205">
        <w:rPr>
          <w:rFonts w:ascii="標楷體" w:eastAsia="標楷體" w:hint="eastAsia"/>
          <w:b/>
          <w:sz w:val="20"/>
          <w:u w:val="single"/>
          <w:shd w:val="pct15" w:color="auto" w:fill="FFFFFF"/>
        </w:rPr>
        <w:t>或同等品</w:t>
      </w:r>
      <w:r w:rsidR="00497205">
        <w:rPr>
          <w:rFonts w:ascii="標楷體" w:eastAsia="標楷體" w:hint="eastAsia"/>
          <w:b/>
          <w:sz w:val="20"/>
          <w:u w:val="single"/>
        </w:rPr>
        <w:t>」字樣者，不在此限</w:t>
      </w:r>
      <w:r w:rsidR="00497205">
        <w:rPr>
          <w:rFonts w:ascii="標楷體" w:eastAsia="標楷體" w:hint="eastAsia"/>
          <w:sz w:val="20"/>
        </w:rPr>
        <w:t>。</w:t>
      </w:r>
    </w:p>
    <w:p w:rsidR="00497205" w:rsidRDefault="00497205">
      <w:pPr>
        <w:tabs>
          <w:tab w:val="left" w:pos="7800"/>
        </w:tabs>
        <w:spacing w:line="400" w:lineRule="exact"/>
        <w:ind w:left="255"/>
        <w:rPr>
          <w:rFonts w:ascii="標楷體" w:eastAsia="標楷體"/>
          <w:bCs/>
        </w:rPr>
      </w:pPr>
      <w:r>
        <w:rPr>
          <w:rFonts w:ascii="標楷體" w:eastAsia="標楷體" w:hint="eastAsia"/>
          <w:bCs/>
          <w:sz w:val="20"/>
        </w:rPr>
        <w:t xml:space="preserve">　　　　　　　　　　　　　　　　　　　　　　　　　　　　　　　　</w:t>
      </w:r>
    </w:p>
    <w:sectPr w:rsidR="00497205" w:rsidSect="004029AB">
      <w:pgSz w:w="11907" w:h="16840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5C" w:rsidRDefault="00D0015C" w:rsidP="007B4224">
      <w:r>
        <w:separator/>
      </w:r>
    </w:p>
  </w:endnote>
  <w:endnote w:type="continuationSeparator" w:id="0">
    <w:p w:rsidR="00D0015C" w:rsidRDefault="00D0015C" w:rsidP="007B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5C" w:rsidRDefault="00D0015C" w:rsidP="007B4224">
      <w:r>
        <w:separator/>
      </w:r>
    </w:p>
  </w:footnote>
  <w:footnote w:type="continuationSeparator" w:id="0">
    <w:p w:rsidR="00D0015C" w:rsidRDefault="00D0015C" w:rsidP="007B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13E"/>
    <w:multiLevelType w:val="singleLevel"/>
    <w:tmpl w:val="B5F613E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>
    <w:nsid w:val="275A570B"/>
    <w:multiLevelType w:val="singleLevel"/>
    <w:tmpl w:val="15BE6F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600D105B"/>
    <w:multiLevelType w:val="singleLevel"/>
    <w:tmpl w:val="36C6C8CE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7AB250A1"/>
    <w:multiLevelType w:val="singleLevel"/>
    <w:tmpl w:val="06BE0F4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color w:val="000000"/>
        <w:sz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A"/>
    <w:rsid w:val="00012E76"/>
    <w:rsid w:val="0003765E"/>
    <w:rsid w:val="000837DE"/>
    <w:rsid w:val="000C3412"/>
    <w:rsid w:val="000F67AA"/>
    <w:rsid w:val="001140BB"/>
    <w:rsid w:val="002634B4"/>
    <w:rsid w:val="00267910"/>
    <w:rsid w:val="00267CF7"/>
    <w:rsid w:val="003F6613"/>
    <w:rsid w:val="004023B6"/>
    <w:rsid w:val="004029AB"/>
    <w:rsid w:val="00497205"/>
    <w:rsid w:val="005962A5"/>
    <w:rsid w:val="005D5FF9"/>
    <w:rsid w:val="00627B5C"/>
    <w:rsid w:val="00641E12"/>
    <w:rsid w:val="00694F22"/>
    <w:rsid w:val="006D6039"/>
    <w:rsid w:val="00763305"/>
    <w:rsid w:val="007641C6"/>
    <w:rsid w:val="007B4224"/>
    <w:rsid w:val="007C2FD1"/>
    <w:rsid w:val="007C4DEC"/>
    <w:rsid w:val="00822EAF"/>
    <w:rsid w:val="008725C1"/>
    <w:rsid w:val="008C5FA0"/>
    <w:rsid w:val="009527CD"/>
    <w:rsid w:val="009A2742"/>
    <w:rsid w:val="009B4BC6"/>
    <w:rsid w:val="009F47CF"/>
    <w:rsid w:val="00A56C59"/>
    <w:rsid w:val="00AA6526"/>
    <w:rsid w:val="00AF4F9C"/>
    <w:rsid w:val="00AF5F42"/>
    <w:rsid w:val="00B176E2"/>
    <w:rsid w:val="00B568C7"/>
    <w:rsid w:val="00B6694B"/>
    <w:rsid w:val="00C11E7C"/>
    <w:rsid w:val="00D0015C"/>
    <w:rsid w:val="00DA4AF8"/>
    <w:rsid w:val="00E0201A"/>
    <w:rsid w:val="00E347FF"/>
    <w:rsid w:val="00E42E67"/>
    <w:rsid w:val="00EE41C7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9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B4224"/>
    <w:rPr>
      <w:kern w:val="2"/>
    </w:rPr>
  </w:style>
  <w:style w:type="paragraph" w:styleId="a5">
    <w:name w:val="footer"/>
    <w:basedOn w:val="a"/>
    <w:link w:val="a6"/>
    <w:rsid w:val="007B4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B4224"/>
    <w:rPr>
      <w:kern w:val="2"/>
    </w:rPr>
  </w:style>
  <w:style w:type="paragraph" w:customStyle="1" w:styleId="7">
    <w:name w:val="樣式7"/>
    <w:basedOn w:val="a"/>
    <w:rsid w:val="007B422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9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B4224"/>
    <w:rPr>
      <w:kern w:val="2"/>
    </w:rPr>
  </w:style>
  <w:style w:type="paragraph" w:styleId="a5">
    <w:name w:val="footer"/>
    <w:basedOn w:val="a"/>
    <w:link w:val="a6"/>
    <w:rsid w:val="007B4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B4224"/>
    <w:rPr>
      <w:kern w:val="2"/>
    </w:rPr>
  </w:style>
  <w:style w:type="paragraph" w:customStyle="1" w:styleId="7">
    <w:name w:val="樣式7"/>
    <w:basedOn w:val="a"/>
    <w:rsid w:val="007B422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>NTUPURCHASE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台  灣  大  學</dc:title>
  <dc:creator>CHEN</dc:creator>
  <cp:lastModifiedBy>User</cp:lastModifiedBy>
  <cp:revision>5</cp:revision>
  <cp:lastPrinted>2018-10-09T00:31:00Z</cp:lastPrinted>
  <dcterms:created xsi:type="dcterms:W3CDTF">2023-03-22T07:49:00Z</dcterms:created>
  <dcterms:modified xsi:type="dcterms:W3CDTF">2023-12-29T05:51:00Z</dcterms:modified>
</cp:coreProperties>
</file>